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2F1C42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D2459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A85EE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bookmarkStart w:id="0" w:name="_GoBack"/>
            <w:r w:rsidR="00ED599C" w:rsidRPr="00ED599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Σφύρα προπόνησης </w:t>
            </w:r>
            <w:r w:rsidR="001179F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7,26</w:t>
            </w:r>
            <w:r w:rsidR="00ED599C" w:rsidRPr="00ED599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ED599C" w:rsidRPr="00ED599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kg</w:t>
            </w:r>
            <w:bookmarkEnd w:id="0"/>
            <w:proofErr w:type="spellEnd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ED599C" w:rsidRDefault="00ED599C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</w:pPr>
            <w:r w:rsidRPr="00ED599C">
              <w:rPr>
                <w:rFonts w:ascii="Arial" w:hAnsi="Arial" w:cs="Arial"/>
                <w:color w:val="000000"/>
                <w:shd w:val="clear" w:color="auto" w:fill="FFFFFF"/>
                <w:lang w:val="el-GR"/>
              </w:rPr>
              <w:t>βαμμένη με πούδρα ηλεκτροστατικής βαφής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ED599C" w:rsidRDefault="00ED599C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  <w:lang w:val="el-GR"/>
              </w:rPr>
              <w:t>γ</w:t>
            </w:r>
            <w:r w:rsidRPr="00ED599C">
              <w:rPr>
                <w:rFonts w:ascii="Arial" w:hAnsi="Arial" w:cs="Arial"/>
                <w:color w:val="000000"/>
                <w:shd w:val="clear" w:color="auto" w:fill="FFFFFF"/>
                <w:lang w:val="el-GR"/>
              </w:rPr>
              <w:t>αλβανισμένος στροφέας από υψηλής ποιότητας ατσάλι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EA0E8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C47937" w:rsidRDefault="00C4793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ED599C" w:rsidRDefault="00ED599C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</w:pPr>
            <w:r w:rsidRPr="00ED599C">
              <w:rPr>
                <w:rFonts w:ascii="Arial" w:hAnsi="Arial" w:cs="Arial"/>
                <w:color w:val="000000"/>
                <w:shd w:val="clear" w:color="auto" w:fill="FFFFFF"/>
                <w:lang w:val="el-GR"/>
              </w:rPr>
              <w:t>Συμπεριλαμβάνονται το σύρμα και η λαβή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B37102" w:rsidRDefault="00B3710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B37102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Cs w:val="18"/>
                <w:lang w:val="el-GR" w:eastAsia="el-GR"/>
              </w:rPr>
            </w:pPr>
            <w:r w:rsidRPr="00B37102">
              <w:rPr>
                <w:rFonts w:ascii="Tahoma" w:hAnsi="Tahoma" w:cs="Tahoma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4013EE" w:rsidRDefault="00FA5B3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3B0656"/>
    <w:multiLevelType w:val="multilevel"/>
    <w:tmpl w:val="67220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2958AE"/>
    <w:multiLevelType w:val="multilevel"/>
    <w:tmpl w:val="AF9A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E21795A"/>
    <w:multiLevelType w:val="multilevel"/>
    <w:tmpl w:val="8EF83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2229"/>
    <w:rsid w:val="00115F5C"/>
    <w:rsid w:val="001179FD"/>
    <w:rsid w:val="00120EC8"/>
    <w:rsid w:val="001D2459"/>
    <w:rsid w:val="00226080"/>
    <w:rsid w:val="0024151E"/>
    <w:rsid w:val="002C5B52"/>
    <w:rsid w:val="002F1C42"/>
    <w:rsid w:val="004013EE"/>
    <w:rsid w:val="00412CA5"/>
    <w:rsid w:val="004C2372"/>
    <w:rsid w:val="007B2043"/>
    <w:rsid w:val="007C3968"/>
    <w:rsid w:val="007D7809"/>
    <w:rsid w:val="008D329F"/>
    <w:rsid w:val="009076C1"/>
    <w:rsid w:val="00924F14"/>
    <w:rsid w:val="009A6F68"/>
    <w:rsid w:val="009E7E82"/>
    <w:rsid w:val="00A45949"/>
    <w:rsid w:val="00A85EE5"/>
    <w:rsid w:val="00B37102"/>
    <w:rsid w:val="00C4006A"/>
    <w:rsid w:val="00C47937"/>
    <w:rsid w:val="00CD2643"/>
    <w:rsid w:val="00D43DFD"/>
    <w:rsid w:val="00EA0E81"/>
    <w:rsid w:val="00EB228E"/>
    <w:rsid w:val="00ED599C"/>
    <w:rsid w:val="00F14BB0"/>
    <w:rsid w:val="00F55C81"/>
    <w:rsid w:val="00FA5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0F7D5E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  <w:style w:type="paragraph" w:styleId="NormalWeb">
    <w:name w:val="Normal (Web)"/>
    <w:basedOn w:val="Normal"/>
    <w:uiPriority w:val="99"/>
    <w:semiHidden/>
    <w:unhideWhenUsed/>
    <w:rsid w:val="00C47937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SAKELLARIOU PANAGIOTIS</cp:lastModifiedBy>
  <cp:revision>2</cp:revision>
  <dcterms:created xsi:type="dcterms:W3CDTF">2025-10-17T11:04:00Z</dcterms:created>
  <dcterms:modified xsi:type="dcterms:W3CDTF">2025-10-17T11:04:00Z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09c94b31-ef10-4710-a921-9ae0edc78733</vt:lpwstr>
  </property>
</Properties>
</file>